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聊城市技师学院实训北楼5楼两间微机室电源安装项目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41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A0B1157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聊城市技师学院实训北楼5楼两间微机室电源安装项目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3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二、项目名称：聊城市技师学院实训北楼5楼两间微机室电源安装项目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个包：聊城市技师学院实训北楼5楼两间微机室电源安装项目，详见项目说明。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3"/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聊城市技师学院实训北楼5楼两间微机室电源安装项目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16010元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完毕。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  <w:lang w:val="en-US" w:eastAsia="zh-CN"/>
              </w:rPr>
              <w:t>安装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green"/>
              </w:rPr>
              <w:t>验收合格后，无质量问题，一次性付清。（依据财政实际拨款情况，进行支付）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8"/>
        <w:ind w:firstLine="0" w:firstLineChars="0"/>
      </w:pPr>
    </w:p>
    <w:p w14:paraId="05B6672E">
      <w:pPr>
        <w:pStyle w:val="48"/>
        <w:ind w:firstLine="0" w:firstLineChars="0"/>
      </w:pPr>
    </w:p>
    <w:p w14:paraId="43A7914E">
      <w:pPr>
        <w:pStyle w:val="48"/>
        <w:ind w:firstLine="0" w:firstLineChars="0"/>
      </w:pPr>
    </w:p>
    <w:p w14:paraId="76CDCAB8">
      <w:pPr>
        <w:pStyle w:val="48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8"/>
        <w:ind w:firstLine="400"/>
        <w:rPr>
          <w:highlight w:val="none"/>
        </w:rPr>
      </w:pPr>
    </w:p>
    <w:p w14:paraId="65D2BA1E">
      <w:pPr>
        <w:pStyle w:val="48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8"/>
        <w:ind w:firstLine="400"/>
        <w:rPr>
          <w:highlight w:val="none"/>
        </w:rPr>
      </w:pPr>
    </w:p>
    <w:p w14:paraId="42083DC2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8"/>
      </w:pPr>
    </w:p>
    <w:p w14:paraId="6CB4BB69">
      <w:pPr>
        <w:pStyle w:val="48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OLE_LINK22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74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F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D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B5F8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190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8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1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6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8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ED5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1C11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90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6E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CF16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54CA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6A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4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452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DAD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B4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86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C419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3554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F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9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C236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1F7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2A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1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7AA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22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EA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8B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14DC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28B9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2"/>
    </w:tbl>
    <w:p w14:paraId="214FAAE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供应商提供的材料产品应符合国家质量标准，接甲方通知后，7个日历日内安装维护完毕。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电缆、配电箱、漏电开关确保安全可靠。</w:t>
      </w:r>
    </w:p>
    <w:p w14:paraId="3D0E8B7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47"/>
        <w:gridCol w:w="1193"/>
        <w:gridCol w:w="1365"/>
        <w:gridCol w:w="1281"/>
        <w:gridCol w:w="1088"/>
        <w:gridCol w:w="1088"/>
      </w:tblGrid>
      <w:tr w14:paraId="425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00"/>
                <w:rFonts w:hint="eastAsia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备注</w:t>
            </w:r>
          </w:p>
        </w:tc>
      </w:tr>
      <w:tr w14:paraId="3FA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4X35平方+铜线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A9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E3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9130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据实结算</w:t>
            </w:r>
          </w:p>
        </w:tc>
      </w:tr>
      <w:tr w14:paraId="0274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4X10平方+铜线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2100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79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电 缆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3X6平方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铜线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2E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漏电开关+配电箱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5D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A6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100A三项+配电箱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1B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桥 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7C9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工时、辅料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C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16010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66DE266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6B93A9F"/>
    <w:rsid w:val="3B0E664A"/>
    <w:rsid w:val="3F1E091D"/>
    <w:rsid w:val="407E6C20"/>
    <w:rsid w:val="4084068A"/>
    <w:rsid w:val="43E54ECF"/>
    <w:rsid w:val="46791F9D"/>
    <w:rsid w:val="46B17416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61C5A6B"/>
    <w:rsid w:val="6820113B"/>
    <w:rsid w:val="68A5389A"/>
    <w:rsid w:val="725045A6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20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2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5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8"/>
    <w:autoRedefine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autoRedefine/>
    <w:qFormat/>
    <w:uiPriority w:val="99"/>
    <w:rPr>
      <w:rFonts w:cs="Times New Roman"/>
      <w:b/>
    </w:rPr>
  </w:style>
  <w:style w:type="character" w:styleId="53">
    <w:name w:val="page number"/>
    <w:basedOn w:val="51"/>
    <w:autoRedefine/>
    <w:qFormat/>
    <w:uiPriority w:val="99"/>
    <w:rPr>
      <w:rFonts w:cs="Times New Roman"/>
    </w:rPr>
  </w:style>
  <w:style w:type="character" w:styleId="54">
    <w:name w:val="FollowedHyperlink"/>
    <w:basedOn w:val="51"/>
    <w:autoRedefine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autoRedefine/>
    <w:qFormat/>
    <w:uiPriority w:val="99"/>
    <w:rPr>
      <w:rFonts w:cs="Times New Roman"/>
      <w:i/>
    </w:rPr>
  </w:style>
  <w:style w:type="character" w:styleId="56">
    <w:name w:val="Hyperlink"/>
    <w:basedOn w:val="51"/>
    <w:autoRedefine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autoRedefine/>
    <w:qFormat/>
    <w:locked/>
    <w:uiPriority w:val="99"/>
    <w:rPr>
      <w:rFonts w:cs="Times New Roman"/>
      <w:sz w:val="21"/>
    </w:rPr>
  </w:style>
  <w:style w:type="character" w:customStyle="1" w:styleId="58">
    <w:name w:val="标题 1 Char"/>
    <w:basedOn w:val="51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1"/>
    <w:link w:val="4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1"/>
    <w:link w:val="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1"/>
    <w:link w:val="6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1"/>
    <w:link w:val="7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1"/>
    <w:link w:val="8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1"/>
    <w:link w:val="9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1"/>
    <w:link w:val="11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1"/>
    <w:link w:val="12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1"/>
    <w:link w:val="22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8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1"/>
    <w:link w:val="17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1"/>
    <w:link w:val="18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1"/>
    <w:link w:val="19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1"/>
    <w:link w:val="20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1"/>
    <w:link w:val="21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1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1"/>
    <w:link w:val="29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1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1"/>
    <w:link w:val="31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1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1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1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1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1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1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autoRedefine/>
    <w:qFormat/>
    <w:locked/>
    <w:uiPriority w:val="99"/>
    <w:rPr>
      <w:sz w:val="18"/>
    </w:rPr>
  </w:style>
  <w:style w:type="character" w:customStyle="1" w:styleId="91">
    <w:name w:val="页脚 Char"/>
    <w:link w:val="32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10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4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1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0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3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7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2045</Words>
  <Characters>2274</Characters>
  <Lines>17</Lines>
  <Paragraphs>4</Paragraphs>
  <TotalTime>3</TotalTime>
  <ScaleCrop>false</ScaleCrop>
  <LinksUpToDate>false</LinksUpToDate>
  <CharactersWithSpaces>2353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2024-09-13T10:07:40Z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C5827F92518B483EA4D1525BA4AE4E87_13</vt:lpwstr>
  </property>
</Properties>
</file>